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506B" w:rsidRDefault="00292B60">
      <w:pPr>
        <w:rPr>
          <w:szCs w:val="22"/>
        </w:rPr>
      </w:pPr>
      <w:r>
        <w:rPr>
          <w:szCs w:val="22"/>
        </w:rPr>
        <w:tab/>
      </w:r>
      <w:r>
        <w:rPr>
          <w:szCs w:val="22"/>
        </w:rPr>
        <w:tab/>
      </w:r>
      <w:r>
        <w:rPr>
          <w:szCs w:val="22"/>
        </w:rPr>
        <w:tab/>
      </w:r>
      <w:r>
        <w:rPr>
          <w:szCs w:val="22"/>
        </w:rPr>
        <w:tab/>
      </w:r>
      <w:r>
        <w:rPr>
          <w:szCs w:val="22"/>
        </w:rPr>
        <w:tab/>
        <w:t xml:space="preserve">         </w:t>
      </w:r>
      <w:r>
        <w:rPr>
          <w:szCs w:val="22"/>
        </w:rPr>
        <w:tab/>
      </w:r>
      <w:r>
        <w:rPr>
          <w:szCs w:val="22"/>
        </w:rPr>
        <w:tab/>
      </w:r>
      <w:r>
        <w:rPr>
          <w:szCs w:val="22"/>
        </w:rPr>
        <w:tab/>
        <w:t xml:space="preserve">           </w:t>
      </w:r>
      <w:r>
        <w:rPr>
          <w:szCs w:val="22"/>
        </w:rPr>
        <w:tab/>
      </w:r>
      <w:r>
        <w:rPr>
          <w:szCs w:val="22"/>
        </w:rPr>
        <w:tab/>
      </w:r>
      <w:r>
        <w:rPr>
          <w:szCs w:val="22"/>
        </w:rPr>
        <w:tab/>
      </w:r>
      <w:r>
        <w:rPr>
          <w:szCs w:val="22"/>
        </w:rPr>
        <w:tab/>
      </w:r>
      <w:r>
        <w:rPr>
          <w:szCs w:val="22"/>
        </w:rPr>
        <w:tab/>
      </w:r>
      <w:r>
        <w:rPr>
          <w:szCs w:val="22"/>
        </w:rPr>
        <w:tab/>
      </w:r>
      <w:r>
        <w:rPr>
          <w:szCs w:val="22"/>
        </w:rPr>
        <w:tab/>
        <w:t xml:space="preserve">    Hamburg, 14.10.2017</w:t>
      </w:r>
    </w:p>
    <w:p w:rsidR="0050506B" w:rsidRDefault="0050506B">
      <w:pPr>
        <w:rPr>
          <w:szCs w:val="22"/>
        </w:rPr>
      </w:pPr>
    </w:p>
    <w:p w:rsidR="0050506B" w:rsidRDefault="0050506B">
      <w:pPr>
        <w:jc w:val="both"/>
        <w:rPr>
          <w:b/>
          <w:sz w:val="24"/>
          <w:szCs w:val="24"/>
          <w:u w:val="double"/>
        </w:rPr>
      </w:pPr>
    </w:p>
    <w:p w:rsidR="0050506B" w:rsidRDefault="00292B60">
      <w:pPr>
        <w:spacing w:after="120"/>
        <w:jc w:val="both"/>
        <w:rPr>
          <w:b/>
          <w:sz w:val="24"/>
          <w:szCs w:val="24"/>
          <w:u w:val="double"/>
        </w:rPr>
      </w:pPr>
      <w:r>
        <w:rPr>
          <w:b/>
          <w:sz w:val="24"/>
          <w:szCs w:val="24"/>
          <w:u w:val="double"/>
        </w:rPr>
        <w:t>Die Leichtathletikabteilung im TSV DUWO 08</w:t>
      </w:r>
    </w:p>
    <w:p w:rsidR="0050506B" w:rsidRDefault="00292B60">
      <w:pPr>
        <w:shd w:val="clear" w:color="auto" w:fill="FFFFFF"/>
        <w:spacing w:before="100" w:after="120"/>
        <w:jc w:val="both"/>
      </w:pPr>
      <w:r>
        <w:rPr>
          <w:rFonts w:cs="Arial"/>
          <w:b/>
          <w:color w:val="000000"/>
          <w:szCs w:val="22"/>
          <w:u w:val="single"/>
        </w:rPr>
        <w:t>Fortsetzung Freiluftsaison 2017</w:t>
      </w:r>
      <w:r>
        <w:rPr>
          <w:rFonts w:cs="Arial"/>
          <w:b/>
          <w:color w:val="000000"/>
          <w:szCs w:val="22"/>
        </w:rPr>
        <w:t>:</w:t>
      </w:r>
    </w:p>
    <w:p w:rsidR="0050506B" w:rsidRDefault="0050506B">
      <w:pPr>
        <w:shd w:val="clear" w:color="auto" w:fill="FFFFFF"/>
        <w:spacing w:before="100" w:after="120"/>
        <w:jc w:val="both"/>
        <w:rPr>
          <w:rFonts w:eastAsia="Calibri" w:cs="Arial"/>
          <w:color w:val="000000"/>
          <w:szCs w:val="22"/>
          <w:lang w:eastAsia="en-US"/>
        </w:rPr>
      </w:pPr>
    </w:p>
    <w:p w:rsidR="0050506B" w:rsidRDefault="00292B60">
      <w:pPr>
        <w:spacing w:after="120"/>
        <w:jc w:val="both"/>
        <w:rPr>
          <w:rFonts w:eastAsia="Calibri" w:cs="Arial"/>
          <w:b/>
          <w:szCs w:val="22"/>
          <w:u w:val="single"/>
          <w:lang w:eastAsia="en-US"/>
        </w:rPr>
      </w:pPr>
      <w:r>
        <w:rPr>
          <w:rFonts w:eastAsia="Calibri" w:cs="Arial"/>
          <w:b/>
          <w:szCs w:val="22"/>
          <w:u w:val="single"/>
          <w:lang w:eastAsia="en-US"/>
        </w:rPr>
        <w:t>Teamwettkämpfe am 09.07.</w:t>
      </w:r>
    </w:p>
    <w:p w:rsidR="0050506B" w:rsidRDefault="00292B60">
      <w:pPr>
        <w:shd w:val="clear" w:color="auto" w:fill="FFFFFF"/>
        <w:spacing w:before="28" w:after="120"/>
        <w:jc w:val="both"/>
      </w:pPr>
      <w:r>
        <w:t>Der sogenannte HLV-Pokal gibt Gelegenheit, sich als Team in einem Mehrkampf mit anderen Teams aus Hamburg und Umgebung zu messen. Bei den Schülerwettkämpfen dürfen für jedes Team in jeder der Disziplinen Sprint, Weitsprung, Ballwurf und 800m-Lauf drei Athleten starten, die zwei besten Ergebnisse gehen in die Wertung.</w:t>
      </w:r>
    </w:p>
    <w:p w:rsidR="0050506B" w:rsidRDefault="00292B60">
      <w:pPr>
        <w:shd w:val="clear" w:color="auto" w:fill="FFFFFF"/>
        <w:spacing w:before="28" w:after="120"/>
        <w:jc w:val="both"/>
      </w:pPr>
      <w:r>
        <w:t xml:space="preserve">Für DUWO war ein Mädchenteam der Altersklasse U 12 am Start. Unsere </w:t>
      </w:r>
      <w:proofErr w:type="gramStart"/>
      <w:r>
        <w:t>Mädchen  sind</w:t>
      </w:r>
      <w:proofErr w:type="gramEnd"/>
      <w:r>
        <w:t xml:space="preserve"> in der anspruchsvolleren Wertung angetreten, die zusätzlich Hochsprung umfasst. Die meisten Punkte für unser Team sammelte Leyla </w:t>
      </w:r>
      <w:proofErr w:type="spellStart"/>
      <w:r>
        <w:t>Azimi</w:t>
      </w:r>
      <w:proofErr w:type="spellEnd"/>
      <w:r>
        <w:t xml:space="preserve"> mit 3,60 m im Weitsprung (das brachte 386 Punkte) sowie 8,54 s über 50m (334 P.). Auch Laura Hebbel und Mia </w:t>
      </w:r>
      <w:proofErr w:type="spellStart"/>
      <w:r>
        <w:t>Dollmann</w:t>
      </w:r>
      <w:proofErr w:type="spellEnd"/>
      <w:r>
        <w:t xml:space="preserve"> brachten je zwei Ergebnisse in die Teamwertung, Mia im Ballwurf und im Hochsprung, Laura im Weitsprung und über 800m, außerdem steuerten Nelly Bitterschulte mit guten 8,23 s (367 P.) im 50m-Sprint, Luisa Klemp im Hochsprung, Lili Ulrichs im Ballwurf und Muriel </w:t>
      </w:r>
      <w:proofErr w:type="spellStart"/>
      <w:r>
        <w:t>Halemeier</w:t>
      </w:r>
      <w:proofErr w:type="spellEnd"/>
      <w:r>
        <w:t xml:space="preserve"> über 800m Punkte bei.</w:t>
      </w:r>
    </w:p>
    <w:p w:rsidR="0050506B" w:rsidRDefault="00292B60">
      <w:pPr>
        <w:shd w:val="clear" w:color="auto" w:fill="FFFFFF"/>
        <w:spacing w:before="28" w:after="120"/>
        <w:jc w:val="both"/>
      </w:pPr>
      <w:r>
        <w:t xml:space="preserve">Die meisten Punkte, nämlich 772 P., brachte natürlich die 4x50m-Staffel mit Leyla – Jamie Sievert – Lili – Frida </w:t>
      </w:r>
      <w:proofErr w:type="spellStart"/>
      <w:r>
        <w:t>Rottwilm</w:t>
      </w:r>
      <w:proofErr w:type="spellEnd"/>
      <w:r>
        <w:t>. Damit erreicht unser Team am Ende mit 3.954 Punkte den 3. Platz und landete damit auf dem Siegertreppchen.</w:t>
      </w:r>
    </w:p>
    <w:p w:rsidR="0050506B" w:rsidRDefault="0050506B">
      <w:pPr>
        <w:shd w:val="clear" w:color="auto" w:fill="FFFFFF"/>
        <w:spacing w:before="28" w:after="120"/>
        <w:jc w:val="both"/>
        <w:rPr>
          <w:b/>
        </w:rPr>
      </w:pPr>
    </w:p>
    <w:p w:rsidR="0050506B" w:rsidRDefault="00292B60">
      <w:pPr>
        <w:rPr>
          <w:b/>
          <w:u w:val="single"/>
        </w:rPr>
      </w:pPr>
      <w:r>
        <w:rPr>
          <w:b/>
          <w:u w:val="single"/>
        </w:rPr>
        <w:t>Ausflug in den Kletterwald</w:t>
      </w:r>
    </w:p>
    <w:p w:rsidR="0050506B" w:rsidRDefault="0050506B"/>
    <w:p w:rsidR="0050506B" w:rsidRDefault="006E7AD2">
      <w:pPr>
        <w:jc w:val="both"/>
      </w:pPr>
      <w:r>
        <w:rPr>
          <w:noProof/>
        </w:rPr>
        <w:drawing>
          <wp:anchor distT="0" distB="0" distL="114300" distR="114300" simplePos="0" relativeHeight="251658240" behindDoc="1" locked="0" layoutInCell="1" allowOverlap="1" wp14:anchorId="71A6CE6E">
            <wp:simplePos x="0" y="0"/>
            <wp:positionH relativeFrom="column">
              <wp:posOffset>4121785</wp:posOffset>
            </wp:positionH>
            <wp:positionV relativeFrom="paragraph">
              <wp:posOffset>36195</wp:posOffset>
            </wp:positionV>
            <wp:extent cx="2080800" cy="1562400"/>
            <wp:effectExtent l="0" t="0" r="0" b="0"/>
            <wp:wrapTight wrapText="bothSides">
              <wp:wrapPolygon edited="0">
                <wp:start x="0" y="0"/>
                <wp:lineTo x="0" y="21337"/>
                <wp:lineTo x="21363" y="21337"/>
                <wp:lineTo x="21363" y="0"/>
                <wp:lineTo x="0" y="0"/>
              </wp:wrapPolygon>
            </wp:wrapTight>
            <wp:docPr id="1" name="Bild 1" descr="/Volumes/NO NAME/Handy Bilder bis 02.08.2017 305.jpg"/>
            <wp:cNvGraphicFramePr/>
            <a:graphic xmlns:a="http://schemas.openxmlformats.org/drawingml/2006/main">
              <a:graphicData uri="http://schemas.openxmlformats.org/drawingml/2006/picture">
                <pic:pic xmlns:pic="http://schemas.openxmlformats.org/drawingml/2006/picture">
                  <pic:nvPicPr>
                    <pic:cNvPr id="1" name="Bild 1" descr="/Volumes/NO NAME/Handy Bilder bis 02.08.2017 305.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0800" cy="156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2B60">
        <w:t>Kurz vor den Sommerferien wurde der Kletterwald in Volksdorf dem Sportplatz als Trainingsstätte vorgezogen. Gemeinsam wurden die verschiedenen Stufen erklommen – alle teil</w:t>
      </w:r>
      <w:r>
        <w:softHyphen/>
      </w:r>
      <w:r w:rsidR="00292B60">
        <w:t>neh</w:t>
      </w:r>
      <w:r>
        <w:softHyphen/>
      </w:r>
      <w:r w:rsidR="00292B60">
        <w:t>men</w:t>
      </w:r>
      <w:r>
        <w:softHyphen/>
      </w:r>
      <w:r w:rsidR="00292B60">
        <w:t>den Leicht</w:t>
      </w:r>
      <w:r w:rsidR="00292B60">
        <w:softHyphen/>
        <w:t>ath</w:t>
      </w:r>
      <w:r w:rsidR="00292B60">
        <w:softHyphen/>
        <w:t>leten und Trainer kletterten mindestens die 6. Stufe – die meisten erklommen auch die letzt</w:t>
      </w:r>
      <w:r w:rsidR="00292B60">
        <w:softHyphen/>
        <w:t>mög</w:t>
      </w:r>
      <w:r w:rsidR="00292B60">
        <w:softHyphen/>
        <w:t>liche 7. Stufe. Auch wenn natürlich alle bestens trainiert sind, so klagte doch der ein oder andere da</w:t>
      </w:r>
      <w:r w:rsidR="00292B60">
        <w:softHyphen/>
        <w:t>nach über etwas Muskelkater, man staunt doch immer wieder, welche bisher unbekannte Mus</w:t>
      </w:r>
      <w:r w:rsidR="00292B60">
        <w:softHyphen/>
        <w:t>keln man hat... Alle hatten sehr viel Freude an dem Ausflug und waren sich einig, dass dies un</w:t>
      </w:r>
      <w:r w:rsidR="00292B60">
        <w:softHyphen/>
        <w:t>be</w:t>
      </w:r>
      <w:r w:rsidR="00292B60">
        <w:softHyphen/>
        <w:t>dingt wiederholt werden müsste!</w:t>
      </w:r>
    </w:p>
    <w:p w:rsidR="006E7AD2" w:rsidRDefault="006E7AD2">
      <w:pPr>
        <w:jc w:val="both"/>
      </w:pPr>
    </w:p>
    <w:p w:rsidR="0050506B" w:rsidRDefault="0050506B">
      <w:pPr>
        <w:shd w:val="clear" w:color="auto" w:fill="FFFFFF"/>
        <w:spacing w:before="28" w:after="120"/>
        <w:jc w:val="both"/>
        <w:rPr>
          <w:rFonts w:cs="Arial"/>
          <w:b/>
          <w:color w:val="000000"/>
          <w:szCs w:val="22"/>
          <w:lang w:eastAsia="ar-SA"/>
        </w:rPr>
      </w:pPr>
    </w:p>
    <w:p w:rsidR="0050506B" w:rsidRDefault="00292B60">
      <w:pPr>
        <w:shd w:val="clear" w:color="auto" w:fill="FFFFFF"/>
        <w:spacing w:before="28" w:after="120"/>
        <w:jc w:val="both"/>
        <w:rPr>
          <w:rFonts w:cs="Arial"/>
          <w:b/>
          <w:color w:val="000000"/>
          <w:szCs w:val="22"/>
          <w:u w:val="single"/>
          <w:lang w:eastAsia="ar-SA"/>
        </w:rPr>
      </w:pPr>
      <w:r>
        <w:rPr>
          <w:rFonts w:cs="Arial"/>
          <w:b/>
          <w:color w:val="000000"/>
          <w:szCs w:val="22"/>
          <w:u w:val="single"/>
          <w:lang w:eastAsia="ar-SA"/>
        </w:rPr>
        <w:t>Ein Meistertitel, einmal Silber und mehrere gute Platzierungen – die Hamburger Einzel</w:t>
      </w:r>
      <w:r>
        <w:rPr>
          <w:rFonts w:cs="Arial"/>
          <w:b/>
          <w:color w:val="000000"/>
          <w:szCs w:val="22"/>
          <w:u w:val="single"/>
          <w:lang w:eastAsia="ar-SA"/>
        </w:rPr>
        <w:softHyphen/>
        <w:t>mei</w:t>
      </w:r>
      <w:r>
        <w:rPr>
          <w:rFonts w:cs="Arial"/>
          <w:b/>
          <w:color w:val="000000"/>
          <w:szCs w:val="22"/>
          <w:u w:val="single"/>
          <w:lang w:eastAsia="ar-SA"/>
        </w:rPr>
        <w:softHyphen/>
        <w:t>ster</w:t>
      </w:r>
      <w:r>
        <w:rPr>
          <w:rFonts w:cs="Arial"/>
          <w:b/>
          <w:color w:val="000000"/>
          <w:szCs w:val="22"/>
          <w:u w:val="single"/>
          <w:lang w:eastAsia="ar-SA"/>
        </w:rPr>
        <w:softHyphen/>
        <w:t>schaften U 14 und U 12</w:t>
      </w:r>
    </w:p>
    <w:p w:rsidR="0050506B" w:rsidRDefault="00292B60">
      <w:pPr>
        <w:shd w:val="clear" w:color="auto" w:fill="FFFFFF"/>
        <w:spacing w:before="28" w:after="120"/>
        <w:jc w:val="both"/>
        <w:rPr>
          <w:rFonts w:cs="Arial"/>
          <w:color w:val="000000"/>
          <w:szCs w:val="22"/>
          <w:lang w:eastAsia="ar-SA"/>
        </w:rPr>
      </w:pPr>
      <w:r>
        <w:rPr>
          <w:rFonts w:cs="Arial"/>
          <w:color w:val="000000"/>
          <w:szCs w:val="22"/>
          <w:lang w:eastAsia="ar-SA"/>
        </w:rPr>
        <w:t>Kurz nach den Sommerferien fanden am 16./17.09. die Hamburger Meisterschaften der Schüler statt.</w:t>
      </w:r>
    </w:p>
    <w:p w:rsidR="0050506B" w:rsidRDefault="00292B60">
      <w:pPr>
        <w:shd w:val="clear" w:color="auto" w:fill="FFFFFF"/>
        <w:spacing w:before="28" w:after="120"/>
        <w:jc w:val="both"/>
        <w:rPr>
          <w:rFonts w:cs="Arial"/>
          <w:color w:val="000000"/>
          <w:szCs w:val="22"/>
          <w:lang w:eastAsia="ar-SA"/>
        </w:rPr>
      </w:pPr>
      <w:r>
        <w:rPr>
          <w:rFonts w:cs="Arial"/>
          <w:color w:val="000000"/>
          <w:szCs w:val="22"/>
          <w:lang w:eastAsia="ar-SA"/>
        </w:rPr>
        <w:t xml:space="preserve">Das Spitzenergebnis aus DUWO-Sicht erzielte Jan </w:t>
      </w:r>
      <w:proofErr w:type="spellStart"/>
      <w:r>
        <w:rPr>
          <w:rFonts w:cs="Arial"/>
          <w:color w:val="000000"/>
          <w:szCs w:val="22"/>
          <w:lang w:eastAsia="ar-SA"/>
        </w:rPr>
        <w:t>Donnig</w:t>
      </w:r>
      <w:proofErr w:type="spellEnd"/>
      <w:r>
        <w:rPr>
          <w:rFonts w:cs="Arial"/>
          <w:color w:val="000000"/>
          <w:szCs w:val="22"/>
          <w:lang w:eastAsia="ar-SA"/>
        </w:rPr>
        <w:t xml:space="preserve"> am Sonntag: Er zeigt gute Leistungen im Hür</w:t>
      </w:r>
      <w:r>
        <w:rPr>
          <w:rFonts w:cs="Arial"/>
          <w:color w:val="000000"/>
          <w:szCs w:val="22"/>
          <w:lang w:eastAsia="ar-SA"/>
        </w:rPr>
        <w:softHyphen/>
        <w:t>densprint und im Hochsprung. Mit 1,40m konnte er sich den 2. Platz und somit die Sil</w:t>
      </w:r>
      <w:r>
        <w:rPr>
          <w:rFonts w:cs="Arial"/>
          <w:color w:val="000000"/>
          <w:szCs w:val="22"/>
          <w:lang w:eastAsia="ar-SA"/>
        </w:rPr>
        <w:softHyphen/>
        <w:t>ber</w:t>
      </w:r>
      <w:r>
        <w:rPr>
          <w:rFonts w:cs="Arial"/>
          <w:color w:val="000000"/>
          <w:szCs w:val="22"/>
          <w:lang w:eastAsia="ar-SA"/>
        </w:rPr>
        <w:softHyphen/>
        <w:t>me</w:t>
      </w:r>
      <w:r>
        <w:rPr>
          <w:rFonts w:cs="Arial"/>
          <w:color w:val="000000"/>
          <w:szCs w:val="22"/>
          <w:lang w:eastAsia="ar-SA"/>
        </w:rPr>
        <w:softHyphen/>
        <w:t xml:space="preserve">daille </w:t>
      </w:r>
      <w:proofErr w:type="spellStart"/>
      <w:r>
        <w:rPr>
          <w:rFonts w:cs="Arial"/>
          <w:color w:val="000000"/>
          <w:szCs w:val="22"/>
          <w:lang w:eastAsia="ar-SA"/>
        </w:rPr>
        <w:t>erspringen</w:t>
      </w:r>
      <w:proofErr w:type="spellEnd"/>
      <w:r>
        <w:rPr>
          <w:rFonts w:cs="Arial"/>
          <w:color w:val="000000"/>
          <w:szCs w:val="22"/>
          <w:lang w:eastAsia="ar-SA"/>
        </w:rPr>
        <w:t>. Kurz danach sicherte er sich den Titel über 60m Hürden in 11,68 s.</w:t>
      </w:r>
      <w:r w:rsidR="004B7A11" w:rsidRPr="004B7A11">
        <w:rPr>
          <w:rFonts w:ascii="Calibri" w:eastAsia="Calibri" w:hAnsi="Calibri"/>
          <w:noProof/>
          <w:kern w:val="0"/>
          <w:sz w:val="24"/>
          <w:szCs w:val="24"/>
        </w:rPr>
        <w:t xml:space="preserve"> </w:t>
      </w:r>
    </w:p>
    <w:p w:rsidR="0050506B" w:rsidRDefault="00292B60">
      <w:pPr>
        <w:shd w:val="clear" w:color="auto" w:fill="FFFFFF"/>
        <w:spacing w:before="28" w:after="120"/>
        <w:jc w:val="both"/>
        <w:rPr>
          <w:rFonts w:cs="Arial"/>
          <w:color w:val="000000"/>
          <w:szCs w:val="22"/>
          <w:lang w:eastAsia="ar-SA"/>
        </w:rPr>
      </w:pPr>
      <w:r>
        <w:rPr>
          <w:rFonts w:cs="Arial"/>
          <w:color w:val="000000"/>
          <w:szCs w:val="22"/>
          <w:lang w:eastAsia="ar-SA"/>
        </w:rPr>
        <w:t>Einen Tag zuvor ermittelten die U 12er die besten Hamburger Leichtathleten:</w:t>
      </w:r>
      <w:r w:rsidR="00B501E0">
        <w:rPr>
          <w:rFonts w:cs="Arial"/>
          <w:color w:val="000000"/>
          <w:szCs w:val="22"/>
          <w:lang w:eastAsia="ar-SA"/>
        </w:rPr>
        <w:t xml:space="preserve"> </w:t>
      </w:r>
      <w:r>
        <w:rPr>
          <w:rFonts w:cs="Arial"/>
          <w:color w:val="000000"/>
          <w:szCs w:val="22"/>
          <w:lang w:eastAsia="ar-SA"/>
        </w:rPr>
        <w:t xml:space="preserve">Leyla </w:t>
      </w:r>
      <w:proofErr w:type="spellStart"/>
      <w:r>
        <w:rPr>
          <w:rFonts w:cs="Arial"/>
          <w:color w:val="000000"/>
          <w:szCs w:val="22"/>
          <w:lang w:eastAsia="ar-SA"/>
        </w:rPr>
        <w:t>Azimi</w:t>
      </w:r>
      <w:proofErr w:type="spellEnd"/>
      <w:r>
        <w:rPr>
          <w:rFonts w:cs="Arial"/>
          <w:color w:val="000000"/>
          <w:szCs w:val="22"/>
          <w:lang w:eastAsia="ar-SA"/>
        </w:rPr>
        <w:t xml:space="preserve"> (W 11) verfehlte beim Weitsprung die 4m-Marke nur knapp und wurde mit 3,98 m 5. Um diesen Platz auch wirklich sicher zu haben, sprang sie diese Weite auf den cm genau gleich in drei aller sechs Versuche! Nelly Bitterschulte (W 11) wiederum verfehlte über 50m den Endlauf als 9. nur ganz knapp, sie lief gute 8,23 s. Auch Frida </w:t>
      </w:r>
      <w:proofErr w:type="spellStart"/>
      <w:r>
        <w:rPr>
          <w:rFonts w:cs="Arial"/>
          <w:color w:val="000000"/>
          <w:szCs w:val="22"/>
          <w:lang w:eastAsia="ar-SA"/>
        </w:rPr>
        <w:t>Rottwilm</w:t>
      </w:r>
      <w:proofErr w:type="spellEnd"/>
      <w:r>
        <w:rPr>
          <w:rFonts w:cs="Arial"/>
          <w:color w:val="000000"/>
          <w:szCs w:val="22"/>
          <w:lang w:eastAsia="ar-SA"/>
        </w:rPr>
        <w:t xml:space="preserve"> (W 10) zeigte eine gute Sprintleistung mit 8,69 s, die ihr den 14. Platz von über 30 Starterinnen brachte. Muriel </w:t>
      </w:r>
      <w:proofErr w:type="spellStart"/>
      <w:r>
        <w:rPr>
          <w:rFonts w:cs="Arial"/>
          <w:color w:val="000000"/>
          <w:szCs w:val="22"/>
          <w:lang w:eastAsia="ar-SA"/>
        </w:rPr>
        <w:t>Halemeier</w:t>
      </w:r>
      <w:proofErr w:type="spellEnd"/>
      <w:r>
        <w:rPr>
          <w:rFonts w:cs="Arial"/>
          <w:color w:val="000000"/>
          <w:szCs w:val="22"/>
          <w:lang w:eastAsia="ar-SA"/>
        </w:rPr>
        <w:t xml:space="preserve"> (ebenfalls W 11) erzielte ihr bestes Resultat über 800m, dort belegt sie in 3:18,97 min den 7. Platz.</w:t>
      </w:r>
    </w:p>
    <w:p w:rsidR="0050506B" w:rsidRDefault="00B501E0">
      <w:pPr>
        <w:shd w:val="clear" w:color="auto" w:fill="FFFFFF"/>
        <w:spacing w:before="28" w:after="120"/>
        <w:jc w:val="both"/>
        <w:rPr>
          <w:rFonts w:cs="Arial"/>
          <w:color w:val="000000"/>
          <w:szCs w:val="22"/>
          <w:lang w:eastAsia="ar-SA"/>
        </w:rPr>
      </w:pPr>
      <w:r>
        <w:rPr>
          <w:noProof/>
        </w:rPr>
        <w:lastRenderedPageBreak/>
        <w:drawing>
          <wp:anchor distT="0" distB="0" distL="114300" distR="114300" simplePos="0" relativeHeight="251664384" behindDoc="1" locked="0" layoutInCell="1" allowOverlap="1" wp14:anchorId="727EECBA">
            <wp:simplePos x="0" y="0"/>
            <wp:positionH relativeFrom="column">
              <wp:posOffset>2329180</wp:posOffset>
            </wp:positionH>
            <wp:positionV relativeFrom="paragraph">
              <wp:posOffset>412750</wp:posOffset>
            </wp:positionV>
            <wp:extent cx="1655445" cy="1846580"/>
            <wp:effectExtent l="0" t="0" r="1905" b="1270"/>
            <wp:wrapTight wrapText="bothSides">
              <wp:wrapPolygon edited="0">
                <wp:start x="0" y="0"/>
                <wp:lineTo x="0" y="21392"/>
                <wp:lineTo x="21376" y="21392"/>
                <wp:lineTo x="21376" y="0"/>
                <wp:lineTo x="0" y="0"/>
              </wp:wrapPolygon>
            </wp:wrapTight>
            <wp:docPr id="10" name="Bild 2" descr="/Volumes/NO NAME/HM U 12 &amp; U 14 16.-17.09/Handy 06.09.-03.10.2017 124.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Volumes/NO NAME/HM U 12 &amp; U 14 16.-17.09/Handy 06.09.-03.10.2017 12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5445" cy="1846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B7A11">
        <w:rPr>
          <w:rFonts w:ascii="Calibri" w:eastAsia="Calibri" w:hAnsi="Calibri"/>
          <w:noProof/>
          <w:kern w:val="0"/>
          <w:sz w:val="24"/>
          <w:szCs w:val="24"/>
        </w:rPr>
        <w:drawing>
          <wp:anchor distT="0" distB="0" distL="114300" distR="114300" simplePos="0" relativeHeight="251662336" behindDoc="1" locked="0" layoutInCell="1" allowOverlap="1" wp14:anchorId="28D91947">
            <wp:simplePos x="0" y="0"/>
            <wp:positionH relativeFrom="page">
              <wp:posOffset>5017135</wp:posOffset>
            </wp:positionH>
            <wp:positionV relativeFrom="paragraph">
              <wp:posOffset>447040</wp:posOffset>
            </wp:positionV>
            <wp:extent cx="2202815" cy="1652270"/>
            <wp:effectExtent l="0" t="0" r="6985" b="5080"/>
            <wp:wrapTight wrapText="bothSides">
              <wp:wrapPolygon edited="0">
                <wp:start x="0" y="0"/>
                <wp:lineTo x="0" y="21417"/>
                <wp:lineTo x="21482" y="21417"/>
                <wp:lineTo x="21482" y="0"/>
                <wp:lineTo x="0" y="0"/>
              </wp:wrapPolygon>
            </wp:wrapTight>
            <wp:docPr id="5" name="Bild 1" descr="/Volumes/NO NAME/HM U 12 &amp; U 14 16.-17.09/Handy 06.09.-03.10.2017 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NO NAME/HM U 12 &amp; U 14 16.-17.09/Handy 06.09.-03.10.2017 12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2815" cy="1652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B7A11">
        <w:rPr>
          <w:rFonts w:ascii="Calibri" w:eastAsia="Calibri" w:hAnsi="Calibri"/>
          <w:noProof/>
          <w:kern w:val="0"/>
          <w:sz w:val="24"/>
          <w:szCs w:val="24"/>
        </w:rPr>
        <w:drawing>
          <wp:anchor distT="0" distB="0" distL="114300" distR="114300" simplePos="0" relativeHeight="251663360" behindDoc="1" locked="0" layoutInCell="1" allowOverlap="1" wp14:anchorId="3A461F96">
            <wp:simplePos x="0" y="0"/>
            <wp:positionH relativeFrom="margin">
              <wp:align>left</wp:align>
            </wp:positionH>
            <wp:positionV relativeFrom="paragraph">
              <wp:posOffset>428625</wp:posOffset>
            </wp:positionV>
            <wp:extent cx="2203200" cy="1652400"/>
            <wp:effectExtent l="0" t="0" r="6985" b="5080"/>
            <wp:wrapTight wrapText="bothSides">
              <wp:wrapPolygon edited="0">
                <wp:start x="0" y="0"/>
                <wp:lineTo x="0" y="21417"/>
                <wp:lineTo x="21482" y="21417"/>
                <wp:lineTo x="21482" y="0"/>
                <wp:lineTo x="0" y="0"/>
              </wp:wrapPolygon>
            </wp:wrapTight>
            <wp:docPr id="6" name="Bild 3" descr="/Volumes/NO NAME/HM U 12 &amp; U 14 16.-17.09/Handy 06.09.-03.10.2017 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lumes/NO NAME/HM U 12 &amp; U 14 16.-17.09/Handy 06.09.-03.10.2017 12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3200" cy="165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2B60">
        <w:rPr>
          <w:rFonts w:cs="Arial"/>
          <w:color w:val="000000"/>
          <w:szCs w:val="22"/>
          <w:lang w:eastAsia="ar-SA"/>
        </w:rPr>
        <w:t>Die 4x50m-Sprintstaffel unsere Mädchen konnte in der Besetzung Nelly – Leyla – Laura – Frida mit passablen Wechseln einen guten 6. Platz erreichen.</w:t>
      </w:r>
      <w:r w:rsidR="004B7A11" w:rsidRPr="004B7A11">
        <w:rPr>
          <w:rFonts w:ascii="Calibri" w:eastAsia="Calibri" w:hAnsi="Calibri"/>
          <w:noProof/>
          <w:kern w:val="0"/>
          <w:sz w:val="24"/>
          <w:szCs w:val="24"/>
        </w:rPr>
        <w:t xml:space="preserve"> </w:t>
      </w:r>
    </w:p>
    <w:p w:rsidR="0050506B" w:rsidRDefault="0050506B">
      <w:pPr>
        <w:shd w:val="clear" w:color="auto" w:fill="FFFFFF"/>
        <w:spacing w:before="28" w:after="120"/>
        <w:jc w:val="both"/>
        <w:rPr>
          <w:rFonts w:cs="Arial"/>
          <w:color w:val="000000"/>
          <w:szCs w:val="22"/>
          <w:lang w:eastAsia="ar-SA"/>
        </w:rPr>
      </w:pPr>
    </w:p>
    <w:p w:rsidR="0050506B" w:rsidRDefault="0050506B">
      <w:pPr>
        <w:shd w:val="clear" w:color="auto" w:fill="FFFFFF"/>
        <w:spacing w:before="28" w:after="120"/>
        <w:jc w:val="both"/>
        <w:rPr>
          <w:rFonts w:cs="Arial"/>
          <w:b/>
          <w:bCs/>
          <w:color w:val="000000"/>
          <w:szCs w:val="22"/>
          <w:u w:val="single"/>
          <w:lang w:eastAsia="ar-SA"/>
        </w:rPr>
      </w:pPr>
    </w:p>
    <w:p w:rsidR="0050506B" w:rsidRDefault="0050506B">
      <w:pPr>
        <w:shd w:val="clear" w:color="auto" w:fill="FFFFFF"/>
        <w:spacing w:before="28" w:after="120"/>
        <w:jc w:val="both"/>
        <w:rPr>
          <w:rFonts w:cs="Arial"/>
          <w:b/>
          <w:bCs/>
          <w:color w:val="000000"/>
          <w:szCs w:val="22"/>
          <w:u w:val="single"/>
          <w:lang w:eastAsia="ar-SA"/>
        </w:rPr>
      </w:pPr>
      <w:bookmarkStart w:id="0" w:name="_GoBack"/>
      <w:bookmarkEnd w:id="0"/>
    </w:p>
    <w:p w:rsidR="0050506B" w:rsidRDefault="00292B60">
      <w:pPr>
        <w:shd w:val="clear" w:color="auto" w:fill="FFFFFF"/>
        <w:spacing w:before="28" w:after="120"/>
        <w:jc w:val="both"/>
        <w:rPr>
          <w:rFonts w:cs="Arial"/>
          <w:b/>
          <w:bCs/>
          <w:color w:val="000000"/>
          <w:szCs w:val="22"/>
          <w:u w:val="single"/>
          <w:lang w:eastAsia="ar-SA"/>
        </w:rPr>
      </w:pPr>
      <w:r>
        <w:rPr>
          <w:rFonts w:cs="Arial"/>
          <w:b/>
          <w:bCs/>
          <w:color w:val="000000"/>
          <w:szCs w:val="22"/>
          <w:u w:val="single"/>
          <w:lang w:eastAsia="ar-SA"/>
        </w:rPr>
        <w:t>Saisonabschluss: 1000 Zwerge auf der Jahnkampfbahn</w:t>
      </w:r>
    </w:p>
    <w:p w:rsidR="0050506B" w:rsidRDefault="00292B60">
      <w:pPr>
        <w:shd w:val="clear" w:color="auto" w:fill="FFFFFF"/>
        <w:spacing w:before="28" w:after="120"/>
        <w:jc w:val="both"/>
        <w:rPr>
          <w:rFonts w:cs="Arial"/>
          <w:color w:val="000000"/>
          <w:szCs w:val="22"/>
          <w:lang w:eastAsia="ar-SA"/>
        </w:rPr>
      </w:pPr>
      <w:r>
        <w:rPr>
          <w:rFonts w:cs="Arial"/>
          <w:color w:val="000000"/>
          <w:szCs w:val="22"/>
          <w:lang w:eastAsia="ar-SA"/>
        </w:rPr>
        <w:t>Wie immer endet die Sommersaison mit dem größten Schülersportfest Deutschlands, dem Fest der 1000 Zwerge des HSV auf der Jahnkampfbahn, diesmal am 30.09./01.10. bei besserem Wetter als befürchtet...</w:t>
      </w:r>
    </w:p>
    <w:p w:rsidR="0050506B" w:rsidRDefault="004B7A11">
      <w:pPr>
        <w:shd w:val="clear" w:color="auto" w:fill="FFFFFF"/>
        <w:spacing w:before="28" w:after="120"/>
        <w:jc w:val="both"/>
        <w:rPr>
          <w:rFonts w:cs="Arial"/>
          <w:color w:val="000000"/>
          <w:szCs w:val="22"/>
          <w:lang w:eastAsia="ar-SA"/>
        </w:rPr>
      </w:pPr>
      <w:r>
        <w:rPr>
          <w:noProof/>
        </w:rPr>
        <w:drawing>
          <wp:anchor distT="0" distB="0" distL="114300" distR="114300" simplePos="0" relativeHeight="251661312" behindDoc="1" locked="0" layoutInCell="1" allowOverlap="1">
            <wp:simplePos x="0" y="0"/>
            <wp:positionH relativeFrom="margin">
              <wp:align>right</wp:align>
            </wp:positionH>
            <wp:positionV relativeFrom="paragraph">
              <wp:posOffset>12700</wp:posOffset>
            </wp:positionV>
            <wp:extent cx="2548255" cy="1911350"/>
            <wp:effectExtent l="0" t="0" r="4445" b="0"/>
            <wp:wrapTight wrapText="bothSides">
              <wp:wrapPolygon edited="0">
                <wp:start x="0" y="0"/>
                <wp:lineTo x="0" y="21313"/>
                <wp:lineTo x="21476" y="21313"/>
                <wp:lineTo x="21476"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00 Zwerge 2017 (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48255" cy="1911350"/>
                    </a:xfrm>
                    <a:prstGeom prst="rect">
                      <a:avLst/>
                    </a:prstGeom>
                  </pic:spPr>
                </pic:pic>
              </a:graphicData>
            </a:graphic>
            <wp14:sizeRelH relativeFrom="margin">
              <wp14:pctWidth>0</wp14:pctWidth>
            </wp14:sizeRelH>
            <wp14:sizeRelV relativeFrom="margin">
              <wp14:pctHeight>0</wp14:pctHeight>
            </wp14:sizeRelV>
          </wp:anchor>
        </w:drawing>
      </w:r>
      <w:r w:rsidR="00292B60">
        <w:rPr>
          <w:rFonts w:cs="Arial"/>
          <w:color w:val="000000"/>
          <w:szCs w:val="22"/>
          <w:lang w:eastAsia="ar-SA"/>
        </w:rPr>
        <w:t>Am Samstag starteten nur unsere beiden großen Jungs, Sven Oppermann und Glenn Mach bei M 14 (U 16). Sven gewann souverän mit neuer Bestleistung von 38,13 m und auch Glenn schlug sich gut, er wurde mit ebenfalls neuer Bestweite von 27,77 m 7. (und zeigte einen offensichtlichen Hang zur Zahl 7).</w:t>
      </w:r>
    </w:p>
    <w:p w:rsidR="0050506B" w:rsidRDefault="004B7A11">
      <w:pPr>
        <w:shd w:val="clear" w:color="auto" w:fill="FFFFFF"/>
        <w:spacing w:before="28" w:after="120"/>
        <w:jc w:val="both"/>
        <w:rPr>
          <w:rFonts w:cs="Arial"/>
          <w:color w:val="000000"/>
          <w:szCs w:val="22"/>
          <w:lang w:eastAsia="ar-SA"/>
        </w:rPr>
      </w:pPr>
      <w:r>
        <w:rPr>
          <w:noProof/>
        </w:rPr>
        <w:drawing>
          <wp:anchor distT="0" distB="0" distL="114300" distR="114300" simplePos="0" relativeHeight="251659264" behindDoc="1" locked="0" layoutInCell="1" allowOverlap="1">
            <wp:simplePos x="0" y="0"/>
            <wp:positionH relativeFrom="margin">
              <wp:align>right</wp:align>
            </wp:positionH>
            <wp:positionV relativeFrom="paragraph">
              <wp:posOffset>1049020</wp:posOffset>
            </wp:positionV>
            <wp:extent cx="2548800" cy="1911600"/>
            <wp:effectExtent l="0" t="0" r="4445" b="0"/>
            <wp:wrapTight wrapText="bothSides">
              <wp:wrapPolygon edited="0">
                <wp:start x="0" y="0"/>
                <wp:lineTo x="0" y="21313"/>
                <wp:lineTo x="21476" y="21313"/>
                <wp:lineTo x="21476"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000 Zwerge 2017 (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48800" cy="1911600"/>
                    </a:xfrm>
                    <a:prstGeom prst="rect">
                      <a:avLst/>
                    </a:prstGeom>
                  </pic:spPr>
                </pic:pic>
              </a:graphicData>
            </a:graphic>
            <wp14:sizeRelH relativeFrom="margin">
              <wp14:pctWidth>0</wp14:pctWidth>
            </wp14:sizeRelH>
            <wp14:sizeRelV relativeFrom="margin">
              <wp14:pctHeight>0</wp14:pctHeight>
            </wp14:sizeRelV>
          </wp:anchor>
        </w:drawing>
      </w:r>
      <w:r w:rsidR="00292B60">
        <w:rPr>
          <w:rFonts w:cs="Arial"/>
          <w:color w:val="000000"/>
          <w:szCs w:val="22"/>
          <w:lang w:eastAsia="ar-SA"/>
        </w:rPr>
        <w:t xml:space="preserve">Die Jüngeren starteten am Sonntag, zunächst die jüngeren Mädchen (U 12): Mia </w:t>
      </w:r>
      <w:proofErr w:type="spellStart"/>
      <w:r w:rsidR="00292B60">
        <w:rPr>
          <w:rFonts w:cs="Arial"/>
          <w:color w:val="000000"/>
          <w:szCs w:val="22"/>
          <w:lang w:eastAsia="ar-SA"/>
        </w:rPr>
        <w:t>Dollmann</w:t>
      </w:r>
      <w:proofErr w:type="spellEnd"/>
      <w:r w:rsidR="00292B60">
        <w:rPr>
          <w:rFonts w:cs="Arial"/>
          <w:color w:val="000000"/>
          <w:szCs w:val="22"/>
          <w:lang w:eastAsia="ar-SA"/>
        </w:rPr>
        <w:t xml:space="preserve"> (W 10) sicherte sich mit Platz 8 über 50m Hürden (10,30 s) und Platz 9 im Hochsprung (mit 1,09 m – aber sie kann noch höher springen, das hat sie im Training mit deutlich höheren Sprüngen schon gezeigt) die besten Platzierungen bei den Mädchen. Chiara </w:t>
      </w:r>
      <w:proofErr w:type="spellStart"/>
      <w:r w:rsidR="00292B60">
        <w:rPr>
          <w:rFonts w:cs="Arial"/>
          <w:color w:val="000000"/>
          <w:szCs w:val="22"/>
          <w:lang w:eastAsia="ar-SA"/>
        </w:rPr>
        <w:t>Kungel</w:t>
      </w:r>
      <w:proofErr w:type="spellEnd"/>
      <w:r w:rsidR="00292B60">
        <w:rPr>
          <w:rFonts w:cs="Arial"/>
          <w:color w:val="000000"/>
          <w:szCs w:val="22"/>
          <w:lang w:eastAsia="ar-SA"/>
        </w:rPr>
        <w:t xml:space="preserve"> (auch W 10) hatte bei ihrem er</w:t>
      </w:r>
      <w:r w:rsidR="00292B60">
        <w:rPr>
          <w:rFonts w:cs="Arial"/>
          <w:color w:val="000000"/>
          <w:szCs w:val="22"/>
          <w:lang w:eastAsia="ar-SA"/>
        </w:rPr>
        <w:softHyphen/>
        <w:t xml:space="preserve">sten Start Sturzpech, Nelly Bitterschulte (W 11) lief über 50m in 8,23 s genau dieselbe Zeit wie zwei Wochen zuvor bei </w:t>
      </w:r>
      <w:proofErr w:type="gramStart"/>
      <w:r w:rsidR="00292B60">
        <w:rPr>
          <w:rFonts w:cs="Arial"/>
          <w:color w:val="000000"/>
          <w:szCs w:val="22"/>
          <w:lang w:eastAsia="ar-SA"/>
        </w:rPr>
        <w:t>den Hamburger</w:t>
      </w:r>
      <w:proofErr w:type="gramEnd"/>
      <w:r w:rsidR="00292B60">
        <w:rPr>
          <w:rFonts w:cs="Arial"/>
          <w:color w:val="000000"/>
          <w:szCs w:val="22"/>
          <w:lang w:eastAsia="ar-SA"/>
        </w:rPr>
        <w:t xml:space="preserve"> Meisterschaften, Laura Hebbel (W 11) verbesserte sich über 50m Hürden auf 10,29 s.</w:t>
      </w:r>
    </w:p>
    <w:p w:rsidR="0050506B" w:rsidRDefault="004B7A11">
      <w:pPr>
        <w:shd w:val="clear" w:color="auto" w:fill="FFFFFF"/>
        <w:spacing w:before="28" w:after="120"/>
        <w:jc w:val="both"/>
        <w:rPr>
          <w:rFonts w:cs="Arial"/>
          <w:color w:val="000000"/>
          <w:szCs w:val="22"/>
          <w:lang w:eastAsia="ar-SA"/>
        </w:rPr>
      </w:pPr>
      <w:r>
        <w:rPr>
          <w:noProof/>
        </w:rPr>
        <w:drawing>
          <wp:anchor distT="0" distB="0" distL="114300" distR="114300" simplePos="0" relativeHeight="251660288" behindDoc="1" locked="0" layoutInCell="1" allowOverlap="1">
            <wp:simplePos x="0" y="0"/>
            <wp:positionH relativeFrom="margin">
              <wp:align>right</wp:align>
            </wp:positionH>
            <wp:positionV relativeFrom="paragraph">
              <wp:posOffset>1282700</wp:posOffset>
            </wp:positionV>
            <wp:extent cx="2548800" cy="1911600"/>
            <wp:effectExtent l="0" t="0" r="4445" b="0"/>
            <wp:wrapTight wrapText="bothSides">
              <wp:wrapPolygon edited="0">
                <wp:start x="0" y="0"/>
                <wp:lineTo x="0" y="21313"/>
                <wp:lineTo x="21476" y="21313"/>
                <wp:lineTo x="21476"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00 Zwerge 2017 (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48800" cy="1911600"/>
                    </a:xfrm>
                    <a:prstGeom prst="rect">
                      <a:avLst/>
                    </a:prstGeom>
                  </pic:spPr>
                </pic:pic>
              </a:graphicData>
            </a:graphic>
            <wp14:sizeRelH relativeFrom="margin">
              <wp14:pctWidth>0</wp14:pctWidth>
            </wp14:sizeRelH>
            <wp14:sizeRelV relativeFrom="margin">
              <wp14:pctHeight>0</wp14:pctHeight>
            </wp14:sizeRelV>
          </wp:anchor>
        </w:drawing>
      </w:r>
      <w:r w:rsidR="00292B60">
        <w:rPr>
          <w:rFonts w:cs="Arial"/>
          <w:color w:val="000000"/>
          <w:szCs w:val="22"/>
          <w:lang w:eastAsia="ar-SA"/>
        </w:rPr>
        <w:t xml:space="preserve">Bei den U14ern traten Jan </w:t>
      </w:r>
      <w:proofErr w:type="spellStart"/>
      <w:r w:rsidR="00292B60">
        <w:rPr>
          <w:rFonts w:cs="Arial"/>
          <w:color w:val="000000"/>
          <w:szCs w:val="22"/>
          <w:lang w:eastAsia="ar-SA"/>
        </w:rPr>
        <w:t>Donnig</w:t>
      </w:r>
      <w:proofErr w:type="spellEnd"/>
      <w:r w:rsidR="00292B60">
        <w:rPr>
          <w:rFonts w:cs="Arial"/>
          <w:color w:val="000000"/>
          <w:szCs w:val="22"/>
          <w:lang w:eastAsia="ar-SA"/>
        </w:rPr>
        <w:t xml:space="preserve"> (M 12) und Merle Grauel (W 12) an. Merle lief 75m in 12,17 s, Jan wurde über 60m Hürden in 11,64s (4/100 schneller als bei </w:t>
      </w:r>
      <w:proofErr w:type="gramStart"/>
      <w:r w:rsidR="00292B60">
        <w:rPr>
          <w:rFonts w:cs="Arial"/>
          <w:color w:val="000000"/>
          <w:szCs w:val="22"/>
          <w:lang w:eastAsia="ar-SA"/>
        </w:rPr>
        <w:t>den Hamburger</w:t>
      </w:r>
      <w:proofErr w:type="gramEnd"/>
      <w:r w:rsidR="00292B60">
        <w:rPr>
          <w:rFonts w:cs="Arial"/>
          <w:color w:val="000000"/>
          <w:szCs w:val="22"/>
          <w:lang w:eastAsia="ar-SA"/>
        </w:rPr>
        <w:t xml:space="preserve"> Meisterschaften) 5. und im Hochsprung mit 1,29 m 6. Und dann wurde noch der 800m-Meisteschaftslauf nachgeholt, der bei </w:t>
      </w:r>
      <w:proofErr w:type="gramStart"/>
      <w:r w:rsidR="00292B60">
        <w:rPr>
          <w:rFonts w:cs="Arial"/>
          <w:color w:val="000000"/>
          <w:szCs w:val="22"/>
          <w:lang w:eastAsia="ar-SA"/>
        </w:rPr>
        <w:t>den Hamburger</w:t>
      </w:r>
      <w:proofErr w:type="gramEnd"/>
      <w:r w:rsidR="00292B60">
        <w:rPr>
          <w:rFonts w:cs="Arial"/>
          <w:color w:val="000000"/>
          <w:szCs w:val="22"/>
          <w:lang w:eastAsia="ar-SA"/>
        </w:rPr>
        <w:t xml:space="preserve"> Meisterschaften am 17.09. Blitz und Donner zum Opfer gefallen war. Hier gewann Jan in 2:47,04 min die Bronzemedaille.</w:t>
      </w:r>
    </w:p>
    <w:p w:rsidR="0050506B" w:rsidRDefault="00292B60">
      <w:pPr>
        <w:shd w:val="clear" w:color="auto" w:fill="FFFFFF"/>
        <w:spacing w:before="28" w:after="120"/>
        <w:jc w:val="both"/>
        <w:rPr>
          <w:rFonts w:cs="Arial"/>
          <w:color w:val="000000"/>
          <w:szCs w:val="22"/>
          <w:lang w:eastAsia="ar-SA"/>
        </w:rPr>
      </w:pPr>
      <w:r>
        <w:rPr>
          <w:rFonts w:cs="Arial"/>
          <w:color w:val="000000"/>
          <w:szCs w:val="22"/>
          <w:lang w:eastAsia="ar-SA"/>
        </w:rPr>
        <w:t>Und obwohl wir nur mit einem kleinen Team antreten konnten, belegten wir in der Mann</w:t>
      </w:r>
      <w:r>
        <w:rPr>
          <w:rFonts w:cs="Arial"/>
          <w:color w:val="000000"/>
          <w:szCs w:val="22"/>
          <w:lang w:eastAsia="ar-SA"/>
        </w:rPr>
        <w:softHyphen/>
        <w:t>schafts</w:t>
      </w:r>
      <w:r>
        <w:rPr>
          <w:rFonts w:cs="Arial"/>
          <w:color w:val="000000"/>
          <w:szCs w:val="22"/>
          <w:lang w:eastAsia="ar-SA"/>
        </w:rPr>
        <w:softHyphen/>
        <w:t>wer</w:t>
      </w:r>
      <w:r>
        <w:rPr>
          <w:rFonts w:cs="Arial"/>
          <w:color w:val="000000"/>
          <w:szCs w:val="22"/>
          <w:lang w:eastAsia="ar-SA"/>
        </w:rPr>
        <w:softHyphen/>
        <w:t>tung einen ordentlichen 57. Platz – bei 94 teilnehmenden Vereinen nicht nur aus ganz Nord</w:t>
      </w:r>
      <w:r>
        <w:rPr>
          <w:rFonts w:cs="Arial"/>
          <w:color w:val="000000"/>
          <w:szCs w:val="22"/>
          <w:lang w:eastAsia="ar-SA"/>
        </w:rPr>
        <w:softHyphen/>
        <w:t>deutsch</w:t>
      </w:r>
      <w:r>
        <w:rPr>
          <w:rFonts w:cs="Arial"/>
          <w:color w:val="000000"/>
          <w:szCs w:val="22"/>
          <w:lang w:eastAsia="ar-SA"/>
        </w:rPr>
        <w:softHyphen/>
        <w:t>land von Flensburg bis Osnabrück und Braunschweig, sondern auch mit einem großen Team aus Finn</w:t>
      </w:r>
      <w:r>
        <w:rPr>
          <w:rFonts w:cs="Arial"/>
          <w:color w:val="000000"/>
          <w:szCs w:val="22"/>
          <w:lang w:eastAsia="ar-SA"/>
        </w:rPr>
        <w:softHyphen/>
        <w:t>land, ein achtbares Ergebnis!</w:t>
      </w:r>
    </w:p>
    <w:p w:rsidR="00FC436B" w:rsidRDefault="00FC436B">
      <w:pPr>
        <w:shd w:val="clear" w:color="auto" w:fill="FFFFFF"/>
        <w:spacing w:before="28" w:after="120"/>
        <w:jc w:val="both"/>
        <w:rPr>
          <w:rFonts w:cs="Arial"/>
          <w:color w:val="000000"/>
          <w:szCs w:val="22"/>
          <w:lang w:eastAsia="ar-SA"/>
        </w:rPr>
      </w:pPr>
    </w:p>
    <w:p w:rsidR="00FC436B" w:rsidRDefault="00FC436B">
      <w:pPr>
        <w:shd w:val="clear" w:color="auto" w:fill="FFFFFF"/>
        <w:spacing w:before="28" w:after="120"/>
        <w:jc w:val="both"/>
      </w:pPr>
    </w:p>
    <w:sectPr w:rsidR="00FC436B">
      <w:headerReference w:type="even" r:id="rId14"/>
      <w:headerReference w:type="default" r:id="rId15"/>
      <w:footerReference w:type="default" r:id="rId16"/>
      <w:footerReference w:type="first" r:id="rId17"/>
      <w:pgSz w:w="11906" w:h="16838"/>
      <w:pgMar w:top="510" w:right="680" w:bottom="568" w:left="1474" w:header="720" w:footer="51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7557" w:rsidRDefault="00497557">
      <w:r>
        <w:separator/>
      </w:r>
    </w:p>
  </w:endnote>
  <w:endnote w:type="continuationSeparator" w:id="0">
    <w:p w:rsidR="00497557" w:rsidRDefault="00497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1EC" w:rsidRDefault="00292B60">
    <w:pPr>
      <w:pStyle w:val="Fuzeile"/>
    </w:pPr>
    <w:r>
      <w:t xml:space="preserve">Manuela Lorraine </w:t>
    </w:r>
    <w:r>
      <w:tab/>
      <w:t xml:space="preserve"> Leichtathletik-Abteilung des TSV DUWO 08</w:t>
    </w:r>
    <w:r>
      <w:tab/>
      <w:t>16.06.2017</w:t>
    </w:r>
  </w:p>
  <w:p w:rsidR="004D51EC" w:rsidRDefault="0049755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1EC" w:rsidRDefault="00292B60">
    <w:pPr>
      <w:pStyle w:val="Fuzeile"/>
    </w:pPr>
    <w:r>
      <w:t xml:space="preserve">Manuela Lorraine </w:t>
    </w:r>
    <w:r>
      <w:tab/>
      <w:t xml:space="preserve"> Leichtathletik-Abteilung des TSV DUWO 08</w:t>
    </w:r>
    <w:r>
      <w:tab/>
      <w:t>12.10.2017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7557" w:rsidRDefault="00497557">
      <w:r>
        <w:rPr>
          <w:color w:val="000000"/>
        </w:rPr>
        <w:separator/>
      </w:r>
    </w:p>
  </w:footnote>
  <w:footnote w:type="continuationSeparator" w:id="0">
    <w:p w:rsidR="00497557" w:rsidRDefault="004975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1EC" w:rsidRDefault="00292B60">
    <w:pPr>
      <w:pStyle w:val="Kopfzeile"/>
      <w:ind w:right="360"/>
    </w:pPr>
    <w:r>
      <w:fldChar w:fldCharType="begin"/>
    </w:r>
    <w:r>
      <w:instrText xml:space="preserve"> PAGE </w:instrText>
    </w:r>
    <w:r>
      <w:fldChar w:fldCharType="separate"/>
    </w:r>
    <w:r w:rsidR="00B501E0">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1EC" w:rsidRDefault="00497557">
    <w:pPr>
      <w:pStyle w:val="Kopfzeil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103B9"/>
    <w:multiLevelType w:val="multilevel"/>
    <w:tmpl w:val="058652AA"/>
    <w:styleLink w:val="WWNum14"/>
    <w:lvl w:ilvl="0">
      <w:numFmt w:val="bullet"/>
      <w:lvlText w:val="o"/>
      <w:lvlJc w:val="left"/>
      <w:pPr>
        <w:ind w:left="425" w:hanging="65"/>
      </w:pPr>
      <w:rPr>
        <w:rFonts w:ascii="Times New Roman" w:hAnsi="Times New Roman" w:cs="Courier New"/>
      </w:rPr>
    </w:lvl>
    <w:lvl w:ilvl="1">
      <w:start w:val="1"/>
      <w:numFmt w:val="decimal"/>
      <w:lvlText w:val="%2."/>
      <w:lvlJc w:val="left"/>
      <w:pPr>
        <w:ind w:left="1440" w:hanging="360"/>
      </w:pPr>
    </w:lvl>
    <w:lvl w:ilvl="2">
      <w:start w:val="1"/>
      <w:numFmt w:val="decimal"/>
      <w:lvlText w:val="%1.%2.%3."/>
      <w:lvlJc w:val="left"/>
      <w:pPr>
        <w:ind w:left="2160" w:hanging="360"/>
      </w:pPr>
    </w:lvl>
    <w:lvl w:ilvl="3">
      <w:numFmt w:val="bullet"/>
      <w:lvlText w:val=""/>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 w15:restartNumberingAfterBreak="0">
    <w:nsid w:val="0FCF2FD4"/>
    <w:multiLevelType w:val="multilevel"/>
    <w:tmpl w:val="0556F62A"/>
    <w:styleLink w:val="WWNum1"/>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07B71F5"/>
    <w:multiLevelType w:val="multilevel"/>
    <w:tmpl w:val="103413AA"/>
    <w:styleLink w:val="WWNum12"/>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 w15:restartNumberingAfterBreak="0">
    <w:nsid w:val="1D1026EA"/>
    <w:multiLevelType w:val="multilevel"/>
    <w:tmpl w:val="0F48AEAC"/>
    <w:styleLink w:val="WWNum10"/>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 w15:restartNumberingAfterBreak="0">
    <w:nsid w:val="282015B3"/>
    <w:multiLevelType w:val="multilevel"/>
    <w:tmpl w:val="5CA6E35A"/>
    <w:styleLink w:val="WWNum2"/>
    <w:lvl w:ilvl="0">
      <w:numFmt w:val="bullet"/>
      <w:lvlText w:val=""/>
      <w:lvlJc w:val="left"/>
      <w:pPr>
        <w:ind w:left="643"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2C9643CE"/>
    <w:multiLevelType w:val="multilevel"/>
    <w:tmpl w:val="0CFA47CA"/>
    <w:styleLink w:val="WWNum8"/>
    <w:lvl w:ilvl="0">
      <w:start w:val="1"/>
      <w:numFmt w:val="decimal"/>
      <w:lvlText w:val="%1."/>
      <w:lvlJc w:val="left"/>
      <w:pPr>
        <w:ind w:left="92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37CD6D2B"/>
    <w:multiLevelType w:val="multilevel"/>
    <w:tmpl w:val="BEE6FCEC"/>
    <w:styleLink w:val="WWNum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3EB31C17"/>
    <w:multiLevelType w:val="multilevel"/>
    <w:tmpl w:val="CC4C3A68"/>
    <w:styleLink w:val="WWNum9"/>
    <w:lvl w:ilvl="0">
      <w:numFmt w:val="bullet"/>
      <w:lvlText w:val="o"/>
      <w:lvlJc w:val="left"/>
      <w:pPr>
        <w:ind w:left="425" w:hanging="65"/>
      </w:pPr>
      <w:rPr>
        <w:rFonts w:ascii="Times New Roman" w:hAnsi="Times New Roman" w:cs="Courier New"/>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8" w15:restartNumberingAfterBreak="0">
    <w:nsid w:val="40901743"/>
    <w:multiLevelType w:val="multilevel"/>
    <w:tmpl w:val="30A0D77C"/>
    <w:styleLink w:val="WWNum7"/>
    <w:lvl w:ilvl="0">
      <w:start w:val="1"/>
      <w:numFmt w:val="decimal"/>
      <w:lvlText w:val="%1."/>
      <w:lvlJc w:val="left"/>
      <w:pPr>
        <w:ind w:left="643"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42905F90"/>
    <w:multiLevelType w:val="multilevel"/>
    <w:tmpl w:val="BAB40DBA"/>
    <w:styleLink w:val="WWNum4"/>
    <w:lvl w:ilvl="0">
      <w:numFmt w:val="bullet"/>
      <w:lvlText w:val=""/>
      <w:lvlJc w:val="left"/>
      <w:pPr>
        <w:ind w:left="1209"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51225AF8"/>
    <w:multiLevelType w:val="multilevel"/>
    <w:tmpl w:val="4E9E6762"/>
    <w:styleLink w:val="WWNum3"/>
    <w:lvl w:ilvl="0">
      <w:numFmt w:val="bullet"/>
      <w:lvlText w:val=""/>
      <w:lvlJc w:val="left"/>
      <w:pPr>
        <w:ind w:left="92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57424EFB"/>
    <w:multiLevelType w:val="multilevel"/>
    <w:tmpl w:val="740E9D62"/>
    <w:styleLink w:val="WWNum11"/>
    <w:lvl w:ilvl="0">
      <w:numFmt w:val="bullet"/>
      <w:lvlText w:val=""/>
      <w:lvlJc w:val="left"/>
      <w:pPr>
        <w:ind w:left="1428" w:hanging="360"/>
      </w:pPr>
    </w:lvl>
    <w:lvl w:ilvl="1">
      <w:numFmt w:val="bullet"/>
      <w:lvlText w:val="o"/>
      <w:lvlJc w:val="left"/>
      <w:pPr>
        <w:ind w:left="2148" w:hanging="360"/>
      </w:pPr>
      <w:rPr>
        <w:rFonts w:ascii="Times New Roman" w:hAnsi="Times New Roman" w:cs="Courier New"/>
      </w:rPr>
    </w:lvl>
    <w:lvl w:ilvl="2">
      <w:numFmt w:val="bullet"/>
      <w:lvlText w:val=""/>
      <w:lvlJc w:val="left"/>
      <w:pPr>
        <w:ind w:left="2868" w:hanging="360"/>
      </w:pPr>
    </w:lvl>
    <w:lvl w:ilvl="3">
      <w:numFmt w:val="bullet"/>
      <w:lvlText w:val=""/>
      <w:lvlJc w:val="left"/>
      <w:pPr>
        <w:ind w:left="3588" w:hanging="360"/>
      </w:pPr>
    </w:lvl>
    <w:lvl w:ilvl="4">
      <w:numFmt w:val="bullet"/>
      <w:lvlText w:val="o"/>
      <w:lvlJc w:val="left"/>
      <w:pPr>
        <w:ind w:left="4308" w:hanging="360"/>
      </w:pPr>
      <w:rPr>
        <w:rFonts w:ascii="Times New Roman" w:hAnsi="Times New Roman" w:cs="Courier New"/>
      </w:rPr>
    </w:lvl>
    <w:lvl w:ilvl="5">
      <w:numFmt w:val="bullet"/>
      <w:lvlText w:val=""/>
      <w:lvlJc w:val="left"/>
      <w:pPr>
        <w:ind w:left="5028" w:hanging="360"/>
      </w:pPr>
    </w:lvl>
    <w:lvl w:ilvl="6">
      <w:numFmt w:val="bullet"/>
      <w:lvlText w:val=""/>
      <w:lvlJc w:val="left"/>
      <w:pPr>
        <w:ind w:left="5748" w:hanging="360"/>
      </w:pPr>
    </w:lvl>
    <w:lvl w:ilvl="7">
      <w:numFmt w:val="bullet"/>
      <w:lvlText w:val="o"/>
      <w:lvlJc w:val="left"/>
      <w:pPr>
        <w:ind w:left="6468" w:hanging="360"/>
      </w:pPr>
      <w:rPr>
        <w:rFonts w:ascii="Times New Roman" w:hAnsi="Times New Roman" w:cs="Courier New"/>
      </w:rPr>
    </w:lvl>
    <w:lvl w:ilvl="8">
      <w:numFmt w:val="bullet"/>
      <w:lvlText w:val=""/>
      <w:lvlJc w:val="left"/>
      <w:pPr>
        <w:ind w:left="7188" w:hanging="360"/>
      </w:pPr>
    </w:lvl>
  </w:abstractNum>
  <w:abstractNum w:abstractNumId="12" w15:restartNumberingAfterBreak="0">
    <w:nsid w:val="710238FB"/>
    <w:multiLevelType w:val="multilevel"/>
    <w:tmpl w:val="4E103B80"/>
    <w:styleLink w:val="WWNum13"/>
    <w:lvl w:ilvl="0">
      <w:numFmt w:val="bullet"/>
      <w:lvlText w:val=""/>
      <w:lvlJc w:val="left"/>
      <w:pPr>
        <w:ind w:left="65" w:hanging="65"/>
      </w:pPr>
    </w:lvl>
    <w:lvl w:ilvl="1">
      <w:numFmt w:val="bullet"/>
      <w:lvlText w:val="o"/>
      <w:lvlJc w:val="left"/>
      <w:pPr>
        <w:ind w:left="1080" w:hanging="360"/>
      </w:pPr>
      <w:rPr>
        <w:rFonts w:ascii="Times New Roman" w:hAnsi="Times New Roman"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ascii="Times New Roman" w:hAnsi="Times New Roman"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ascii="Times New Roman" w:hAnsi="Times New Roman" w:cs="Courier New"/>
      </w:rPr>
    </w:lvl>
    <w:lvl w:ilvl="8">
      <w:numFmt w:val="bullet"/>
      <w:lvlText w:val=""/>
      <w:lvlJc w:val="left"/>
      <w:pPr>
        <w:ind w:left="6120" w:hanging="360"/>
      </w:pPr>
    </w:lvl>
  </w:abstractNum>
  <w:abstractNum w:abstractNumId="13" w15:restartNumberingAfterBreak="0">
    <w:nsid w:val="786102A0"/>
    <w:multiLevelType w:val="multilevel"/>
    <w:tmpl w:val="DC2AB64E"/>
    <w:styleLink w:val="WWNum5"/>
    <w:lvl w:ilvl="0">
      <w:numFmt w:val="bullet"/>
      <w:lvlText w:val=""/>
      <w:lvlJc w:val="left"/>
      <w:pPr>
        <w:ind w:left="1492"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4"/>
  </w:num>
  <w:num w:numId="3">
    <w:abstractNumId w:val="10"/>
  </w:num>
  <w:num w:numId="4">
    <w:abstractNumId w:val="9"/>
  </w:num>
  <w:num w:numId="5">
    <w:abstractNumId w:val="13"/>
  </w:num>
  <w:num w:numId="6">
    <w:abstractNumId w:val="6"/>
  </w:num>
  <w:num w:numId="7">
    <w:abstractNumId w:val="8"/>
  </w:num>
  <w:num w:numId="8">
    <w:abstractNumId w:val="5"/>
  </w:num>
  <w:num w:numId="9">
    <w:abstractNumId w:val="7"/>
  </w:num>
  <w:num w:numId="10">
    <w:abstractNumId w:val="3"/>
  </w:num>
  <w:num w:numId="11">
    <w:abstractNumId w:val="11"/>
  </w:num>
  <w:num w:numId="12">
    <w:abstractNumId w:val="2"/>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25"/>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6B"/>
    <w:rsid w:val="001C72CC"/>
    <w:rsid w:val="00292B60"/>
    <w:rsid w:val="00497557"/>
    <w:rsid w:val="004B7A11"/>
    <w:rsid w:val="0050506B"/>
    <w:rsid w:val="006E7AD2"/>
    <w:rsid w:val="00B501E0"/>
    <w:rsid w:val="00FC43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485BF"/>
  <w15:docId w15:val="{46CD78C5-AEF5-43AF-BD4D-0ECEF2A26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kern w:val="3"/>
        <w:lang w:val="de-DE" w:eastAsia="de-DE"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pPr>
      <w:widowControl/>
      <w:suppressAutoHyphens/>
    </w:pPr>
    <w:rPr>
      <w:rFonts w:ascii="Arial" w:hAnsi="Arial"/>
      <w:sz w:val="22"/>
    </w:rPr>
  </w:style>
  <w:style w:type="paragraph" w:styleId="berschrift1">
    <w:name w:val="heading 1"/>
    <w:basedOn w:val="Standard"/>
    <w:next w:val="Textbody"/>
    <w:pPr>
      <w:keepNext/>
      <w:spacing w:before="220" w:after="60"/>
      <w:ind w:left="708" w:hanging="708"/>
      <w:outlineLvl w:val="0"/>
    </w:pPr>
    <w:rPr>
      <w:b/>
    </w:rPr>
  </w:style>
  <w:style w:type="paragraph" w:styleId="berschrift2">
    <w:name w:val="heading 2"/>
    <w:basedOn w:val="Standard"/>
    <w:next w:val="Textbody"/>
    <w:pPr>
      <w:keepNext/>
      <w:spacing w:before="220" w:after="60"/>
      <w:ind w:left="1416" w:hanging="708"/>
      <w:outlineLvl w:val="1"/>
    </w:pPr>
    <w:rPr>
      <w:b/>
    </w:rPr>
  </w:style>
  <w:style w:type="paragraph" w:styleId="berschrift3">
    <w:name w:val="heading 3"/>
    <w:basedOn w:val="Standard"/>
    <w:next w:val="Textbody"/>
    <w:pPr>
      <w:keepNext/>
      <w:spacing w:before="220" w:after="60"/>
      <w:ind w:left="2124" w:hanging="708"/>
      <w:outlineLvl w:val="2"/>
    </w:pPr>
    <w:rPr>
      <w:b/>
    </w:rPr>
  </w:style>
  <w:style w:type="paragraph" w:styleId="berschrift4">
    <w:name w:val="heading 4"/>
    <w:basedOn w:val="Standard"/>
    <w:next w:val="Textbody"/>
    <w:pPr>
      <w:keepNext/>
      <w:spacing w:before="220" w:after="60"/>
      <w:ind w:left="2832" w:hanging="708"/>
      <w:outlineLvl w:val="3"/>
    </w:pPr>
    <w:rPr>
      <w:b/>
    </w:rPr>
  </w:style>
  <w:style w:type="paragraph" w:styleId="berschrift5">
    <w:name w:val="heading 5"/>
    <w:basedOn w:val="Standard"/>
    <w:next w:val="Textbody"/>
    <w:pPr>
      <w:keepNext/>
      <w:spacing w:before="220" w:after="60"/>
      <w:ind w:left="3540" w:hanging="708"/>
      <w:outlineLvl w:val="4"/>
    </w:pPr>
    <w:rPr>
      <w:b/>
    </w:rPr>
  </w:style>
  <w:style w:type="paragraph" w:styleId="berschrift6">
    <w:name w:val="heading 6"/>
    <w:basedOn w:val="Standard"/>
    <w:next w:val="Textbody"/>
    <w:pPr>
      <w:keepNext/>
      <w:spacing w:before="220" w:after="60"/>
      <w:ind w:left="4248" w:hanging="708"/>
      <w:outlineLvl w:val="5"/>
    </w:pPr>
    <w:rPr>
      <w:b/>
    </w:rPr>
  </w:style>
  <w:style w:type="paragraph" w:styleId="berschrift7">
    <w:name w:val="heading 7"/>
    <w:basedOn w:val="Standard"/>
    <w:next w:val="Textbody"/>
    <w:pPr>
      <w:keepNext/>
      <w:spacing w:before="220" w:after="60"/>
      <w:ind w:left="4956" w:hanging="708"/>
      <w:outlineLvl w:val="6"/>
    </w:pPr>
    <w:rPr>
      <w:b/>
    </w:rPr>
  </w:style>
  <w:style w:type="paragraph" w:styleId="berschrift8">
    <w:name w:val="heading 8"/>
    <w:basedOn w:val="Standard"/>
    <w:next w:val="Textbody"/>
    <w:pPr>
      <w:keepNext/>
      <w:spacing w:before="220" w:after="60"/>
      <w:ind w:left="5664" w:hanging="708"/>
      <w:outlineLvl w:val="7"/>
    </w:pPr>
    <w:rPr>
      <w:b/>
    </w:rPr>
  </w:style>
  <w:style w:type="paragraph" w:styleId="berschrift9">
    <w:name w:val="heading 9"/>
    <w:basedOn w:val="Standard"/>
    <w:next w:val="Textbody"/>
    <w:pPr>
      <w:keepNext/>
      <w:spacing w:before="220" w:after="60"/>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eastAsia="Microsoft YaHei" w:cs="Mangal"/>
      <w:sz w:val="28"/>
      <w:szCs w:val="28"/>
    </w:rPr>
  </w:style>
  <w:style w:type="paragraph" w:customStyle="1" w:styleId="Textbody">
    <w:name w:val="Text body"/>
    <w:basedOn w:val="Standard"/>
    <w:pPr>
      <w:spacing w:after="120"/>
    </w:pPr>
  </w:style>
  <w:style w:type="paragraph" w:styleId="Liste">
    <w:name w:val="List"/>
    <w:basedOn w:val="Standard"/>
    <w:pPr>
      <w:ind w:left="283" w:hanging="283"/>
    </w:pPr>
    <w:rPr>
      <w:rFonts w:cs="Mangal"/>
    </w:rPr>
  </w:style>
  <w:style w:type="paragraph" w:styleId="Beschriftung">
    <w:name w:val="caption"/>
    <w:basedOn w:val="Standard"/>
    <w:pPr>
      <w:spacing w:before="120" w:after="120"/>
    </w:pPr>
  </w:style>
  <w:style w:type="paragraph" w:customStyle="1" w:styleId="Index">
    <w:name w:val="Index"/>
    <w:basedOn w:val="Standard"/>
    <w:pPr>
      <w:suppressLineNumbers/>
    </w:pPr>
    <w:rPr>
      <w:rFonts w:cs="Mangal"/>
    </w:rPr>
  </w:style>
  <w:style w:type="paragraph" w:customStyle="1" w:styleId="Sender">
    <w:name w:val="Sender"/>
    <w:basedOn w:val="Standard"/>
    <w:pPr>
      <w:suppressLineNumbers/>
      <w:tabs>
        <w:tab w:val="center" w:pos="2694"/>
      </w:tabs>
      <w:spacing w:after="60"/>
    </w:pPr>
    <w:rPr>
      <w:sz w:val="16"/>
    </w:rPr>
  </w:style>
  <w:style w:type="paragraph" w:styleId="Aufzhlungszeichen">
    <w:name w:val="List Bullet"/>
    <w:basedOn w:val="Standard"/>
    <w:pPr>
      <w:ind w:left="283" w:hanging="283"/>
    </w:pPr>
  </w:style>
  <w:style w:type="paragraph" w:styleId="Aufzhlungszeichen2">
    <w:name w:val="List Bullet 2"/>
    <w:basedOn w:val="Standard"/>
    <w:pPr>
      <w:ind w:left="566" w:hanging="283"/>
    </w:pPr>
  </w:style>
  <w:style w:type="paragraph" w:styleId="Aufzhlungszeichen3">
    <w:name w:val="List Bullet 3"/>
    <w:basedOn w:val="Standard"/>
    <w:pPr>
      <w:ind w:left="849" w:hanging="283"/>
    </w:pPr>
  </w:style>
  <w:style w:type="paragraph" w:styleId="Aufzhlungszeichen4">
    <w:name w:val="List Bullet 4"/>
    <w:basedOn w:val="Standard"/>
    <w:pPr>
      <w:ind w:left="1132" w:hanging="283"/>
    </w:pPr>
  </w:style>
  <w:style w:type="paragraph" w:styleId="Aufzhlungszeichen5">
    <w:name w:val="List Bullet 5"/>
    <w:basedOn w:val="Standard"/>
    <w:pPr>
      <w:ind w:left="1415" w:hanging="283"/>
    </w:pPr>
  </w:style>
  <w:style w:type="paragraph" w:customStyle="1" w:styleId="BezeichnungFA">
    <w:name w:val="Bezeichnung FA"/>
    <w:basedOn w:val="Standard"/>
    <w:pPr>
      <w:tabs>
        <w:tab w:val="left" w:pos="851"/>
      </w:tabs>
    </w:pPr>
    <w:rPr>
      <w:b/>
      <w:sz w:val="36"/>
    </w:rPr>
  </w:style>
  <w:style w:type="paragraph" w:customStyle="1" w:styleId="Bezugszeichenfest">
    <w:name w:val="Bezugszeichen fest"/>
    <w:basedOn w:val="Standard"/>
    <w:rPr>
      <w:sz w:val="16"/>
    </w:rPr>
  </w:style>
  <w:style w:type="paragraph" w:customStyle="1" w:styleId="Bezugszeichenvariabel">
    <w:name w:val="Bezugszeichen variabel"/>
    <w:basedOn w:val="Standard"/>
  </w:style>
  <w:style w:type="paragraph" w:customStyle="1" w:styleId="Addressee">
    <w:name w:val="Addressee"/>
    <w:basedOn w:val="Standard"/>
    <w:pPr>
      <w:suppressLineNumbers/>
      <w:spacing w:after="60"/>
    </w:pPr>
    <w:rPr>
      <w:spacing w:val="6"/>
    </w:rPr>
  </w:style>
  <w:style w:type="paragraph" w:styleId="Endnotentext">
    <w:name w:val="endnote text"/>
    <w:basedOn w:val="Standard"/>
    <w:rPr>
      <w:sz w:val="18"/>
    </w:rPr>
  </w:style>
  <w:style w:type="paragraph" w:styleId="Funotentext">
    <w:name w:val="footnote text"/>
    <w:basedOn w:val="Standard"/>
    <w:rPr>
      <w:sz w:val="18"/>
    </w:rPr>
  </w:style>
  <w:style w:type="paragraph" w:styleId="Fuzeile">
    <w:name w:val="footer"/>
    <w:basedOn w:val="Standard"/>
    <w:pPr>
      <w:suppressLineNumbers/>
      <w:tabs>
        <w:tab w:val="center" w:pos="4819"/>
        <w:tab w:val="right" w:pos="9638"/>
      </w:tabs>
    </w:pPr>
    <w:rPr>
      <w:sz w:val="16"/>
    </w:rPr>
  </w:style>
  <w:style w:type="paragraph" w:styleId="Gruformel">
    <w:name w:val="Closing"/>
    <w:basedOn w:val="Standard"/>
  </w:style>
  <w:style w:type="paragraph" w:styleId="Index1">
    <w:name w:val="index 1"/>
    <w:basedOn w:val="Standard"/>
    <w:pPr>
      <w:tabs>
        <w:tab w:val="right" w:leader="dot" w:pos="9272"/>
      </w:tabs>
      <w:ind w:left="200" w:hanging="200"/>
    </w:pPr>
  </w:style>
  <w:style w:type="paragraph" w:styleId="Index2">
    <w:name w:val="index 2"/>
    <w:basedOn w:val="Standard"/>
    <w:pPr>
      <w:tabs>
        <w:tab w:val="right" w:leader="dot" w:pos="9472"/>
      </w:tabs>
      <w:ind w:left="400" w:hanging="200"/>
    </w:pPr>
  </w:style>
  <w:style w:type="paragraph" w:styleId="Index3">
    <w:name w:val="index 3"/>
    <w:basedOn w:val="Standard"/>
    <w:pPr>
      <w:tabs>
        <w:tab w:val="right" w:leader="dot" w:pos="9672"/>
      </w:tabs>
      <w:ind w:left="600" w:hanging="200"/>
    </w:pPr>
  </w:style>
  <w:style w:type="paragraph" w:styleId="Index4">
    <w:name w:val="index 4"/>
    <w:basedOn w:val="Standard"/>
    <w:pPr>
      <w:tabs>
        <w:tab w:val="right" w:leader="dot" w:pos="9872"/>
      </w:tabs>
      <w:ind w:left="800" w:hanging="200"/>
    </w:pPr>
  </w:style>
  <w:style w:type="paragraph" w:styleId="Indexberschrift">
    <w:name w:val="index heading"/>
    <w:basedOn w:val="Standard"/>
    <w:rPr>
      <w:b/>
    </w:rPr>
  </w:style>
  <w:style w:type="paragraph" w:styleId="Kopfzeile">
    <w:name w:val="header"/>
    <w:basedOn w:val="Standard"/>
    <w:pPr>
      <w:suppressLineNumbers/>
      <w:tabs>
        <w:tab w:val="center" w:pos="4819"/>
        <w:tab w:val="right" w:pos="9638"/>
      </w:tabs>
      <w:jc w:val="center"/>
    </w:pPr>
  </w:style>
  <w:style w:type="paragraph" w:styleId="Listennummer">
    <w:name w:val="List Number"/>
    <w:basedOn w:val="Standard"/>
    <w:pPr>
      <w:ind w:left="283" w:hanging="283"/>
    </w:pPr>
  </w:style>
  <w:style w:type="paragraph" w:styleId="Listennummer2">
    <w:name w:val="List Number 2"/>
    <w:basedOn w:val="Standard"/>
    <w:pPr>
      <w:ind w:left="566" w:hanging="283"/>
    </w:pPr>
  </w:style>
  <w:style w:type="paragraph" w:styleId="Listennummer3">
    <w:name w:val="List Number 3"/>
    <w:basedOn w:val="Standard"/>
    <w:pPr>
      <w:ind w:left="849" w:hanging="283"/>
    </w:pPr>
  </w:style>
  <w:style w:type="paragraph" w:customStyle="1" w:styleId="Lochmarke">
    <w:name w:val="Lochmarke"/>
    <w:basedOn w:val="Standard"/>
  </w:style>
  <w:style w:type="paragraph" w:styleId="Sprechblasentext">
    <w:name w:val="Balloon Text"/>
    <w:basedOn w:val="Standard"/>
    <w:rPr>
      <w:rFonts w:ascii="Tahoma" w:hAnsi="Tahoma" w:cs="Tahoma"/>
      <w:sz w:val="16"/>
      <w:szCs w:val="16"/>
    </w:rPr>
  </w:style>
  <w:style w:type="paragraph" w:styleId="StandardWeb">
    <w:name w:val="Normal (Web)"/>
    <w:basedOn w:val="Standard"/>
    <w:pPr>
      <w:spacing w:before="100" w:after="100"/>
    </w:pPr>
    <w:rPr>
      <w:rFonts w:ascii="Times New Roman" w:hAnsi="Times New Roman"/>
      <w:sz w:val="24"/>
      <w:szCs w:val="24"/>
    </w:rPr>
  </w:style>
  <w:style w:type="character" w:styleId="Endnotenzeichen">
    <w:name w:val="endnote reference"/>
    <w:basedOn w:val="Absatz-Standardschriftart"/>
    <w:rPr>
      <w:rFonts w:ascii="Arial" w:hAnsi="Arial"/>
      <w:position w:val="0"/>
      <w:sz w:val="20"/>
      <w:vertAlign w:val="superscript"/>
    </w:rPr>
  </w:style>
  <w:style w:type="character" w:styleId="Seitenzahl">
    <w:name w:val="page number"/>
    <w:basedOn w:val="Absatz-Standardschriftart"/>
    <w:rPr>
      <w:rFonts w:ascii="Arial" w:hAnsi="Arial"/>
    </w:rPr>
  </w:style>
  <w:style w:type="character" w:customStyle="1" w:styleId="E-MailFormatvorlage431">
    <w:name w:val="E-MailFormatvorlage431"/>
    <w:basedOn w:val="Absatz-Standardschriftart"/>
    <w:rPr>
      <w:rFonts w:ascii="Arial" w:hAnsi="Arial" w:cs="Arial"/>
      <w:b w:val="0"/>
      <w:bCs w:val="0"/>
      <w:i w:val="0"/>
      <w:iCs w:val="0"/>
      <w:strike w:val="0"/>
      <w:dstrike w:val="0"/>
      <w:color w:val="0000FF"/>
      <w:sz w:val="22"/>
      <w:szCs w:val="22"/>
      <w:u w:val="none"/>
    </w:rPr>
  </w:style>
  <w:style w:type="character" w:customStyle="1" w:styleId="E-MailFormatvorlage441">
    <w:name w:val="E-MailFormatvorlage441"/>
    <w:basedOn w:val="Absatz-Standardschriftart"/>
    <w:rPr>
      <w:rFonts w:ascii="Arial" w:hAnsi="Arial" w:cs="Arial"/>
      <w:b w:val="0"/>
      <w:bCs w:val="0"/>
      <w:i w:val="0"/>
      <w:iCs w:val="0"/>
      <w:strike w:val="0"/>
      <w:dstrike w:val="0"/>
      <w:color w:val="0000FF"/>
      <w:sz w:val="22"/>
      <w:szCs w:val="22"/>
      <w:u w:val="none"/>
    </w:rPr>
  </w:style>
  <w:style w:type="character" w:customStyle="1" w:styleId="SprechblasentextZchn">
    <w:name w:val="Sprechblasentext Zchn"/>
    <w:basedOn w:val="Absatz-Standardschriftart"/>
    <w:rPr>
      <w:rFonts w:ascii="Tahoma" w:hAnsi="Tahoma" w:cs="Tahoma"/>
      <w:sz w:val="16"/>
      <w:szCs w:val="16"/>
    </w:rPr>
  </w:style>
  <w:style w:type="character" w:customStyle="1" w:styleId="Internetlink">
    <w:name w:val="Internet link"/>
    <w:basedOn w:val="Absatz-Standardschriftart"/>
    <w:rPr>
      <w:color w:val="0000FF"/>
      <w:u w:val="single"/>
    </w:rPr>
  </w:style>
  <w:style w:type="character" w:customStyle="1" w:styleId="nobr1">
    <w:name w:val="nobr1"/>
    <w:basedOn w:val="Absatz-Standardschriftart"/>
  </w:style>
  <w:style w:type="character" w:customStyle="1" w:styleId="ListLabel1">
    <w:name w:val="ListLabel 1"/>
    <w:rPr>
      <w:rFonts w:cs="Courier New"/>
    </w:rPr>
  </w:style>
  <w:style w:type="numbering" w:customStyle="1" w:styleId="WWNum1">
    <w:name w:val="WWNum1"/>
    <w:basedOn w:val="KeineListe"/>
    <w:pPr>
      <w:numPr>
        <w:numId w:val="1"/>
      </w:numPr>
    </w:pPr>
  </w:style>
  <w:style w:type="numbering" w:customStyle="1" w:styleId="WWNum2">
    <w:name w:val="WWNum2"/>
    <w:basedOn w:val="KeineListe"/>
    <w:pPr>
      <w:numPr>
        <w:numId w:val="2"/>
      </w:numPr>
    </w:pPr>
  </w:style>
  <w:style w:type="numbering" w:customStyle="1" w:styleId="WWNum3">
    <w:name w:val="WWNum3"/>
    <w:basedOn w:val="KeineListe"/>
    <w:pPr>
      <w:numPr>
        <w:numId w:val="3"/>
      </w:numPr>
    </w:pPr>
  </w:style>
  <w:style w:type="numbering" w:customStyle="1" w:styleId="WWNum4">
    <w:name w:val="WWNum4"/>
    <w:basedOn w:val="KeineListe"/>
    <w:pPr>
      <w:numPr>
        <w:numId w:val="4"/>
      </w:numPr>
    </w:pPr>
  </w:style>
  <w:style w:type="numbering" w:customStyle="1" w:styleId="WWNum5">
    <w:name w:val="WWNum5"/>
    <w:basedOn w:val="KeineListe"/>
    <w:pPr>
      <w:numPr>
        <w:numId w:val="5"/>
      </w:numPr>
    </w:pPr>
  </w:style>
  <w:style w:type="numbering" w:customStyle="1" w:styleId="WWNum6">
    <w:name w:val="WWNum6"/>
    <w:basedOn w:val="KeineListe"/>
    <w:pPr>
      <w:numPr>
        <w:numId w:val="6"/>
      </w:numPr>
    </w:pPr>
  </w:style>
  <w:style w:type="numbering" w:customStyle="1" w:styleId="WWNum7">
    <w:name w:val="WWNum7"/>
    <w:basedOn w:val="KeineListe"/>
    <w:pPr>
      <w:numPr>
        <w:numId w:val="7"/>
      </w:numPr>
    </w:pPr>
  </w:style>
  <w:style w:type="numbering" w:customStyle="1" w:styleId="WWNum8">
    <w:name w:val="WWNum8"/>
    <w:basedOn w:val="KeineListe"/>
    <w:pPr>
      <w:numPr>
        <w:numId w:val="8"/>
      </w:numPr>
    </w:pPr>
  </w:style>
  <w:style w:type="numbering" w:customStyle="1" w:styleId="WWNum9">
    <w:name w:val="WWNum9"/>
    <w:basedOn w:val="KeineListe"/>
    <w:pPr>
      <w:numPr>
        <w:numId w:val="9"/>
      </w:numPr>
    </w:pPr>
  </w:style>
  <w:style w:type="numbering" w:customStyle="1" w:styleId="WWNum10">
    <w:name w:val="WWNum10"/>
    <w:basedOn w:val="KeineListe"/>
    <w:pPr>
      <w:numPr>
        <w:numId w:val="10"/>
      </w:numPr>
    </w:pPr>
  </w:style>
  <w:style w:type="numbering" w:customStyle="1" w:styleId="WWNum11">
    <w:name w:val="WWNum11"/>
    <w:basedOn w:val="KeineListe"/>
    <w:pPr>
      <w:numPr>
        <w:numId w:val="11"/>
      </w:numPr>
    </w:pPr>
  </w:style>
  <w:style w:type="numbering" w:customStyle="1" w:styleId="WWNum12">
    <w:name w:val="WWNum12"/>
    <w:basedOn w:val="KeineListe"/>
    <w:pPr>
      <w:numPr>
        <w:numId w:val="12"/>
      </w:numPr>
    </w:pPr>
  </w:style>
  <w:style w:type="numbering" w:customStyle="1" w:styleId="WWNum13">
    <w:name w:val="WWNum13"/>
    <w:basedOn w:val="KeineListe"/>
    <w:pPr>
      <w:numPr>
        <w:numId w:val="13"/>
      </w:numPr>
    </w:pPr>
  </w:style>
  <w:style w:type="numbering" w:customStyle="1" w:styleId="WWNum14">
    <w:name w:val="WWNum14"/>
    <w:basedOn w:val="KeineListe"/>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4457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Kaderzugehörigkeit Isabella Meyer (Jg</vt:lpstr>
    </vt:vector>
  </TitlesOfParts>
  <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Kaderzugehörigkeit Isabella Meyer (Jg</dc:title>
  <dc:creator>SV542</dc:creator>
  <dc:description>OFD und Finanzamt\Allgemein\leere Vorlage</dc:description>
  <cp:lastModifiedBy>Manuela Lorraine</cp:lastModifiedBy>
  <cp:revision>2</cp:revision>
  <cp:lastPrinted>2017-10-11T13:19:00Z</cp:lastPrinted>
  <dcterms:created xsi:type="dcterms:W3CDTF">2017-10-15T23:03:00Z</dcterms:created>
  <dcterms:modified xsi:type="dcterms:W3CDTF">2017-10-15T23:03:00Z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EDV - Stelle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ategory">
    <vt:lpwstr>UNIFA Version 0.4</vt:lpwstr>
  </property>
</Properties>
</file>